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007" w:rsidRDefault="00BC41E8" w:rsidP="00A25A1E">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margin-left:-2pt;margin-top:-7.45pt;width:464.25pt;height:126.75pt;z-index:251660288;mso-position-horizontal-relative:text;mso-position-vertical-relative:text;mso-width-relative:page;mso-height-relative:page" fillcolor="#7030a0" strokeweight="6pt">
            <v:fill color2="#0d0d0d [3069]" rotate="t"/>
            <v:shadow on="t" color="#868686" opacity=".5" offset="6pt,6pt"/>
            <v:textpath style="font-family:&quot;Arial Black&quot;;font-size:44pt;v-text-kern:t" trim="t" fitpath="t" string="ADVERTISING"/>
            <w10:wrap type="square"/>
          </v:shape>
        </w:pict>
      </w:r>
    </w:p>
    <w:p w:rsidR="00EC6007" w:rsidRDefault="00EC6007" w:rsidP="00A25A1E"/>
    <w:p w:rsidR="00EC6007" w:rsidRPr="00EC6007" w:rsidRDefault="00EC6007" w:rsidP="00EC6007">
      <w:pPr>
        <w:rPr>
          <w:color w:val="FF0000"/>
          <w:u w:val="single"/>
        </w:rPr>
      </w:pPr>
    </w:p>
    <w:p w:rsidR="00EC6007" w:rsidRPr="00EC6007" w:rsidRDefault="00EC6007" w:rsidP="00EC6007">
      <w:pPr>
        <w:rPr>
          <w:color w:val="FF0000"/>
          <w:u w:val="single"/>
        </w:rPr>
      </w:pPr>
    </w:p>
    <w:p w:rsidR="00A25A1E" w:rsidRPr="000E423F" w:rsidRDefault="00EC6007" w:rsidP="00EC6007">
      <w:pPr>
        <w:pStyle w:val="ListParagraph"/>
        <w:numPr>
          <w:ilvl w:val="0"/>
          <w:numId w:val="2"/>
        </w:numPr>
        <w:rPr>
          <w:color w:val="FF0000"/>
          <w:sz w:val="40"/>
          <w:szCs w:val="40"/>
          <w:u w:val="single"/>
        </w:rPr>
      </w:pPr>
      <w:r w:rsidRPr="000E423F">
        <w:rPr>
          <w:color w:val="FF0000"/>
          <w:sz w:val="40"/>
          <w:szCs w:val="40"/>
          <w:u w:val="single"/>
        </w:rPr>
        <w:t>What is the purpose of advertising?</w:t>
      </w:r>
    </w:p>
    <w:p w:rsidR="00EC6007" w:rsidRPr="000E423F" w:rsidRDefault="00EC6007" w:rsidP="00EC6007">
      <w:pPr>
        <w:rPr>
          <w:color w:val="FF0000"/>
          <w:sz w:val="32"/>
          <w:szCs w:val="32"/>
          <w:u w:val="single"/>
        </w:rPr>
      </w:pPr>
    </w:p>
    <w:p w:rsidR="00EC6007" w:rsidRPr="000E423F" w:rsidRDefault="00EC6007" w:rsidP="00EC6007">
      <w:pPr>
        <w:rPr>
          <w:color w:val="00B0F0"/>
          <w:sz w:val="32"/>
          <w:szCs w:val="32"/>
        </w:rPr>
      </w:pPr>
      <w:r w:rsidRPr="000E423F">
        <w:rPr>
          <w:color w:val="00B0F0"/>
          <w:sz w:val="32"/>
          <w:szCs w:val="32"/>
        </w:rPr>
        <w:t xml:space="preserve">People advertise to sell their product and get lots of money like: naming a stadium and putting it on billboards. </w:t>
      </w:r>
    </w:p>
    <w:p w:rsidR="00EC6007" w:rsidRDefault="00EC6007" w:rsidP="00EC6007">
      <w:pPr>
        <w:rPr>
          <w:color w:val="00B0F0"/>
          <w:sz w:val="40"/>
          <w:szCs w:val="40"/>
        </w:rPr>
      </w:pPr>
    </w:p>
    <w:p w:rsidR="00EC6007" w:rsidRPr="000E423F" w:rsidRDefault="00F0777F" w:rsidP="00F0777F">
      <w:pPr>
        <w:pStyle w:val="ListParagraph"/>
        <w:numPr>
          <w:ilvl w:val="0"/>
          <w:numId w:val="2"/>
        </w:numPr>
        <w:rPr>
          <w:color w:val="FF0000"/>
          <w:sz w:val="40"/>
          <w:szCs w:val="40"/>
          <w:u w:val="single"/>
        </w:rPr>
      </w:pPr>
      <w:r w:rsidRPr="000E423F">
        <w:rPr>
          <w:color w:val="FF0000"/>
          <w:sz w:val="40"/>
          <w:szCs w:val="40"/>
          <w:u w:val="single"/>
        </w:rPr>
        <w:t xml:space="preserve">Give 3 examples of strategies ads get you to buy their product?  </w:t>
      </w:r>
    </w:p>
    <w:p w:rsidR="00F0777F" w:rsidRDefault="00F0777F" w:rsidP="00F0777F">
      <w:pPr>
        <w:rPr>
          <w:color w:val="FF0000"/>
          <w:sz w:val="52"/>
          <w:szCs w:val="52"/>
          <w:u w:val="single"/>
        </w:rPr>
      </w:pPr>
    </w:p>
    <w:p w:rsidR="00147EFE" w:rsidRPr="000E423F" w:rsidRDefault="00F0777F" w:rsidP="00F0777F">
      <w:pPr>
        <w:rPr>
          <w:color w:val="00B0F0"/>
          <w:sz w:val="32"/>
          <w:szCs w:val="32"/>
        </w:rPr>
      </w:pPr>
      <w:r w:rsidRPr="000E423F">
        <w:rPr>
          <w:color w:val="00B0F0"/>
          <w:sz w:val="32"/>
          <w:szCs w:val="32"/>
        </w:rPr>
        <w:t xml:space="preserve">Some businesses get celebrities to go in their ads so people would think to buy the product and </w:t>
      </w:r>
      <w:r w:rsidR="00147EFE" w:rsidRPr="000E423F">
        <w:rPr>
          <w:color w:val="00B0F0"/>
          <w:sz w:val="32"/>
          <w:szCs w:val="32"/>
        </w:rPr>
        <w:t xml:space="preserve">some ads make you feel sad or it could be funny </w:t>
      </w:r>
      <w:r w:rsidRPr="000E423F">
        <w:rPr>
          <w:color w:val="00B0F0"/>
          <w:sz w:val="32"/>
          <w:szCs w:val="32"/>
        </w:rPr>
        <w:t xml:space="preserve"> </w:t>
      </w:r>
    </w:p>
    <w:p w:rsidR="00147EFE" w:rsidRDefault="00147EFE" w:rsidP="00F0777F">
      <w:pPr>
        <w:rPr>
          <w:color w:val="00B0F0"/>
          <w:sz w:val="40"/>
          <w:szCs w:val="40"/>
        </w:rPr>
      </w:pPr>
    </w:p>
    <w:p w:rsidR="00147EFE" w:rsidRPr="000E423F" w:rsidRDefault="00147EFE" w:rsidP="00147EFE">
      <w:pPr>
        <w:rPr>
          <w:color w:val="FF0000"/>
          <w:sz w:val="40"/>
          <w:szCs w:val="40"/>
          <w:u w:val="single"/>
        </w:rPr>
      </w:pPr>
      <w:r w:rsidRPr="000E423F">
        <w:rPr>
          <w:color w:val="FF0000"/>
          <w:sz w:val="40"/>
          <w:szCs w:val="40"/>
        </w:rPr>
        <w:t>3.</w:t>
      </w:r>
      <w:r w:rsidRPr="000E423F">
        <w:rPr>
          <w:color w:val="FF0000"/>
          <w:sz w:val="40"/>
          <w:szCs w:val="40"/>
          <w:u w:val="single"/>
        </w:rPr>
        <w:t xml:space="preserve"> What dose propaganda mean? </w:t>
      </w:r>
    </w:p>
    <w:p w:rsidR="00147EFE" w:rsidRPr="000E423F" w:rsidRDefault="007763BA" w:rsidP="007763BA">
      <w:pPr>
        <w:tabs>
          <w:tab w:val="left" w:pos="1365"/>
        </w:tabs>
        <w:rPr>
          <w:color w:val="00B0F0"/>
          <w:sz w:val="32"/>
          <w:szCs w:val="32"/>
        </w:rPr>
      </w:pPr>
      <w:r w:rsidRPr="000E423F">
        <w:rPr>
          <w:color w:val="00B0F0"/>
          <w:sz w:val="32"/>
          <w:szCs w:val="32"/>
        </w:rPr>
        <w:tab/>
      </w:r>
    </w:p>
    <w:p w:rsidR="000E423F" w:rsidRDefault="00147EFE" w:rsidP="00147EFE">
      <w:pPr>
        <w:rPr>
          <w:color w:val="00B0F0"/>
          <w:sz w:val="32"/>
          <w:szCs w:val="32"/>
        </w:rPr>
      </w:pPr>
      <w:r w:rsidRPr="000E423F">
        <w:rPr>
          <w:color w:val="00B0F0"/>
          <w:sz w:val="32"/>
          <w:szCs w:val="32"/>
        </w:rPr>
        <w:t xml:space="preserve">The </w:t>
      </w:r>
      <w:r w:rsidR="007763BA" w:rsidRPr="000E423F">
        <w:rPr>
          <w:color w:val="00B0F0"/>
          <w:sz w:val="32"/>
          <w:szCs w:val="32"/>
        </w:rPr>
        <w:t xml:space="preserve">deliberate spreading of such information or rumours </w:t>
      </w:r>
      <w:proofErr w:type="gramStart"/>
      <w:r w:rsidR="007763BA" w:rsidRPr="000E423F">
        <w:rPr>
          <w:color w:val="00B0F0"/>
          <w:sz w:val="32"/>
          <w:szCs w:val="32"/>
        </w:rPr>
        <w:t>ect</w:t>
      </w:r>
      <w:proofErr w:type="gramEnd"/>
      <w:r w:rsidR="007763BA" w:rsidRPr="000E423F">
        <w:rPr>
          <w:color w:val="00B0F0"/>
          <w:sz w:val="32"/>
          <w:szCs w:val="32"/>
        </w:rPr>
        <w:t xml:space="preserve"> </w:t>
      </w:r>
    </w:p>
    <w:p w:rsidR="000E423F" w:rsidRPr="000E423F" w:rsidRDefault="000E423F" w:rsidP="00147EFE">
      <w:pPr>
        <w:rPr>
          <w:color w:val="FF0000"/>
          <w:sz w:val="40"/>
          <w:szCs w:val="40"/>
          <w:u w:val="single"/>
        </w:rPr>
      </w:pPr>
    </w:p>
    <w:p w:rsidR="000E423F" w:rsidRDefault="000E423F" w:rsidP="00147EFE">
      <w:pPr>
        <w:rPr>
          <w:color w:val="FF0000"/>
          <w:sz w:val="40"/>
          <w:szCs w:val="40"/>
          <w:u w:val="single"/>
        </w:rPr>
      </w:pPr>
      <w:r w:rsidRPr="000E423F">
        <w:rPr>
          <w:color w:val="FF0000"/>
          <w:sz w:val="40"/>
          <w:szCs w:val="40"/>
          <w:u w:val="single"/>
        </w:rPr>
        <w:t>Be the ‘ad detective’ – write down the ways in which the different ads are presented or hidden</w:t>
      </w:r>
    </w:p>
    <w:p w:rsidR="000E423F" w:rsidRDefault="000E423F" w:rsidP="00147EFE">
      <w:pPr>
        <w:rPr>
          <w:color w:val="FF0000"/>
          <w:sz w:val="40"/>
          <w:szCs w:val="40"/>
          <w:u w:val="single"/>
        </w:rPr>
      </w:pPr>
    </w:p>
    <w:p w:rsidR="00F0777F" w:rsidRPr="000E423F" w:rsidRDefault="000E423F" w:rsidP="00147EFE">
      <w:pPr>
        <w:rPr>
          <w:color w:val="00B0F0"/>
          <w:sz w:val="32"/>
          <w:szCs w:val="32"/>
        </w:rPr>
      </w:pPr>
      <w:r w:rsidRPr="000E423F">
        <w:rPr>
          <w:color w:val="00B0F0"/>
          <w:sz w:val="32"/>
          <w:szCs w:val="32"/>
        </w:rPr>
        <w:t xml:space="preserve">    </w:t>
      </w:r>
      <w:r w:rsidR="007763BA" w:rsidRPr="000E423F">
        <w:rPr>
          <w:color w:val="00B0F0"/>
          <w:sz w:val="32"/>
          <w:szCs w:val="32"/>
        </w:rPr>
        <w:t xml:space="preserve">  </w:t>
      </w:r>
      <w:r w:rsidR="00147EFE" w:rsidRPr="000E423F">
        <w:rPr>
          <w:color w:val="00B0F0"/>
          <w:sz w:val="32"/>
          <w:szCs w:val="32"/>
        </w:rPr>
        <w:t xml:space="preserve"> </w:t>
      </w:r>
      <w:r w:rsidRPr="000E423F">
        <w:rPr>
          <w:color w:val="00B0F0"/>
          <w:sz w:val="32"/>
          <w:szCs w:val="32"/>
        </w:rPr>
        <w:t xml:space="preserve">Some </w:t>
      </w:r>
      <w:r>
        <w:rPr>
          <w:color w:val="00B0F0"/>
          <w:sz w:val="32"/>
          <w:szCs w:val="32"/>
        </w:rPr>
        <w:t xml:space="preserve">companies decorate food </w:t>
      </w:r>
      <w:r w:rsidR="00AB2162">
        <w:rPr>
          <w:color w:val="00B0F0"/>
          <w:sz w:val="32"/>
          <w:szCs w:val="32"/>
        </w:rPr>
        <w:t xml:space="preserve">so they look very yummy example: with chicken they wash it with dish washing liquid and then sow up any excess skin. Some like just say Tiger Woods promote that after shave cause people will buy it if their idol whares it.      </w:t>
      </w:r>
      <w:r>
        <w:rPr>
          <w:color w:val="00B0F0"/>
          <w:sz w:val="32"/>
          <w:szCs w:val="32"/>
        </w:rPr>
        <w:t xml:space="preserve"> </w:t>
      </w:r>
    </w:p>
    <w:sectPr w:rsidR="00F0777F" w:rsidRPr="000E423F" w:rsidSect="000E423F">
      <w:pgSz w:w="11906" w:h="16838"/>
      <w:pgMar w:top="1440" w:right="1440" w:bottom="1440" w:left="1440" w:header="708" w:footer="708" w:gutter="0"/>
      <w:pgBorders w:offsetFrom="page">
        <w:top w:val="pencils" w:sz="30" w:space="24" w:color="auto"/>
        <w:left w:val="pencils" w:sz="30" w:space="24" w:color="auto"/>
        <w:bottom w:val="pencils" w:sz="30" w:space="24" w:color="auto"/>
        <w:right w:val="pencils" w:sz="3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E402E"/>
    <w:multiLevelType w:val="hybridMultilevel"/>
    <w:tmpl w:val="625AAE30"/>
    <w:lvl w:ilvl="0" w:tplc="9424B38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15B5705"/>
    <w:multiLevelType w:val="hybridMultilevel"/>
    <w:tmpl w:val="ADBC8996"/>
    <w:lvl w:ilvl="0" w:tplc="F9D2A52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C6007"/>
    <w:rsid w:val="000E423F"/>
    <w:rsid w:val="00147EFE"/>
    <w:rsid w:val="007763BA"/>
    <w:rsid w:val="008E3634"/>
    <w:rsid w:val="00A25A1E"/>
    <w:rsid w:val="00AB2162"/>
    <w:rsid w:val="00BC41E8"/>
    <w:rsid w:val="00EC6007"/>
    <w:rsid w:val="00F0777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7030a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6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60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123</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2010-03-11T03:32:00Z</dcterms:created>
  <dcterms:modified xsi:type="dcterms:W3CDTF">2010-03-11T23:08:00Z</dcterms:modified>
</cp:coreProperties>
</file>